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7A" w:rsidRDefault="00BE0C0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1647191</wp:posOffset>
                </wp:positionH>
                <wp:positionV relativeFrom="paragraph">
                  <wp:posOffset>-635</wp:posOffset>
                </wp:positionV>
                <wp:extent cx="5734050" cy="447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7A" w:rsidRDefault="00C15D70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bookmarkStart w:id="1" w:name="_GoBack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DR</w:t>
                            </w:r>
                            <w:r w:rsidR="007F429C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UGOG (II) SEMESTRA </w:t>
                            </w:r>
                            <w:r w:rsidR="008B0398">
                              <w:rPr>
                                <w:rStyle w:val="Heading2Exact0"/>
                                <w:b/>
                                <w:bCs/>
                              </w:rPr>
                              <w:t>AKAD</w:t>
                            </w:r>
                            <w:r w:rsidR="007F429C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B96D77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7F429C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B96D77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CA6E39">
                              <w:t>STRUČNOG DIPLOMSKOG</w:t>
                            </w:r>
                            <w:r>
                              <w:t xml:space="preserve"> STUDIJA KRIMINALISTIKA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-.05pt;width:451.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Fd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ucYCdpCix7YYNCtHFBkq9N3OgGn+w7czADb0GWXqe7uZPFdIyHXNRU7dqOU7GtGS2AX2pv+s6sj&#10;jrYg2/6TLCEM3RvpgIZKtbZ0UAwE6NClx1NnLJUCNmeLSxLM4KiAM0IWAXG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" filled="f" stroked="f">
                <v:textbox style="mso-fit-shape-to-text:t" inset="0,0,0,0">
                  <w:txbxContent>
                    <w:p w:rsidR="0082347A" w:rsidRDefault="00C15D70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2" w:name="bookmark0"/>
                      <w:bookmarkStart w:id="3" w:name="_GoBack"/>
                      <w:r>
                        <w:rPr>
                          <w:rStyle w:val="Heading2Exact0"/>
                          <w:b/>
                          <w:bCs/>
                        </w:rPr>
                        <w:t>IZGLED INDEKSA DR</w:t>
                      </w:r>
                      <w:r w:rsidR="007F429C">
                        <w:rPr>
                          <w:rStyle w:val="Heading2Exact0"/>
                          <w:b/>
                          <w:bCs/>
                        </w:rPr>
                        <w:t xml:space="preserve">UGOG (II) SEMESTRA </w:t>
                      </w:r>
                      <w:r w:rsidR="008B0398">
                        <w:rPr>
                          <w:rStyle w:val="Heading2Exact0"/>
                          <w:b/>
                          <w:bCs/>
                        </w:rPr>
                        <w:t>AKAD</w:t>
                      </w:r>
                      <w:r w:rsidR="007F429C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B96D77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7F429C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B96D77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CA6E39">
                        <w:t>STRUČNOG DIPLOMSKOG</w:t>
                      </w:r>
                      <w:r>
                        <w:t xml:space="preserve"> STUDIJA KRIMINALISTIKA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4686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268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82347A" w:rsidRDefault="00C15D7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4" w:name="bookmark1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6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MrwIAAK8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" filled="f" stroked="f">
                <v:textbox style="mso-fit-shape-to-text:t" inset="0,0,0,0">
                  <w:txbxContent>
                    <w:p w:rsidR="0082347A" w:rsidRDefault="00C15D70">
                      <w:pPr>
                        <w:pStyle w:val="Bodytext20"/>
                        <w:shd w:val="clear" w:color="auto" w:fill="auto"/>
                        <w:spacing w:after="268"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82347A" w:rsidRDefault="00C15D70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563880</wp:posOffset>
                </wp:positionV>
                <wp:extent cx="1390015" cy="548640"/>
                <wp:effectExtent l="4445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70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1"/>
                              </w:tabs>
                              <w:spacing w:after="0" w:line="216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Pr="009A692E">
                              <w:rPr>
                                <w:rStyle w:val="Bodytext2Exact"/>
                                <w:b/>
                              </w:rPr>
                              <w:t>II</w:t>
                            </w:r>
                            <w:r w:rsidR="007323AE" w:rsidRPr="009A692E">
                              <w:rPr>
                                <w:rStyle w:val="Bodytext2Exact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Bodytext2Exact"/>
                              </w:rPr>
                              <w:t>.... ljetni semestar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16" w:lineRule="exact"/>
                            </w:pPr>
                            <w:r>
                              <w:rPr>
                                <w:rStyle w:val="Bodytext2Exact"/>
                              </w:rPr>
                              <w:t>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2pt;margin-top:44.4pt;width:109.45pt;height:43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U0sAIAALA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" filled="f" stroked="f">
                <v:textbox style="mso-fit-shape-to-text:t" inset="0,0,0,0">
                  <w:txbxContent>
                    <w:p w:rsidR="0082347A" w:rsidRDefault="00C15D70">
                      <w:pPr>
                        <w:pStyle w:val="Bodytext20"/>
                        <w:shd w:val="clear" w:color="auto" w:fill="auto"/>
                        <w:tabs>
                          <w:tab w:val="left" w:leader="dot" w:pos="470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82347A" w:rsidRDefault="00C15D70">
                      <w:pPr>
                        <w:pStyle w:val="Bodytext20"/>
                        <w:shd w:val="clear" w:color="auto" w:fill="auto"/>
                        <w:spacing w:after="0" w:line="216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82347A" w:rsidRDefault="00C15D70">
                      <w:pPr>
                        <w:pStyle w:val="Bodytext20"/>
                        <w:shd w:val="clear" w:color="auto" w:fill="auto"/>
                        <w:tabs>
                          <w:tab w:val="left" w:leader="dot" w:pos="221"/>
                        </w:tabs>
                        <w:spacing w:after="0" w:line="216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</w:r>
                      <w:r w:rsidRPr="009A692E">
                        <w:rPr>
                          <w:rStyle w:val="Bodytext2Exact"/>
                          <w:b/>
                        </w:rPr>
                        <w:t>II</w:t>
                      </w:r>
                      <w:r w:rsidR="007323AE" w:rsidRPr="009A692E">
                        <w:rPr>
                          <w:rStyle w:val="Bodytext2Exact"/>
                          <w:b/>
                        </w:rPr>
                        <w:t>.</w:t>
                      </w:r>
                      <w:r>
                        <w:rPr>
                          <w:rStyle w:val="Bodytext2Exact"/>
                        </w:rPr>
                        <w:t>.... ljetni semestar</w:t>
                      </w:r>
                    </w:p>
                    <w:p w:rsidR="0082347A" w:rsidRDefault="00C15D70">
                      <w:pPr>
                        <w:pStyle w:val="Bodytext20"/>
                        <w:shd w:val="clear" w:color="auto" w:fill="auto"/>
                        <w:spacing w:after="0" w:line="216" w:lineRule="exact"/>
                      </w:pPr>
                      <w:r>
                        <w:rPr>
                          <w:rStyle w:val="Bodytext2Exact"/>
                        </w:rPr>
                        <w:t>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755015</wp:posOffset>
                </wp:positionV>
                <wp:extent cx="3023870" cy="29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2D" w:rsidRDefault="00C15D7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</w:t>
                            </w:r>
                            <w:r w:rsidR="003E472D">
                              <w:rPr>
                                <w:rStyle w:val="Bodytext2Exact"/>
                              </w:rPr>
                              <w:t>stručni diplomski</w:t>
                            </w:r>
                            <w:r>
                              <w:rPr>
                                <w:rStyle w:val="Bodytext2Exact"/>
                              </w:rPr>
                              <w:t xml:space="preserve"> studij Krimin</w:t>
                            </w:r>
                            <w:r w:rsidR="007F429C">
                              <w:rPr>
                                <w:rStyle w:val="Bodytext2Exact"/>
                              </w:rPr>
                              <w:t>alistika</w:t>
                            </w:r>
                          </w:p>
                          <w:p w:rsidR="0082347A" w:rsidRDefault="007F42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 akademska godina ..202</w:t>
                            </w:r>
                            <w:r w:rsidR="003E472D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3E472D">
                              <w:rPr>
                                <w:rStyle w:val="Bodytext2Exact"/>
                              </w:rPr>
                              <w:t>4</w:t>
                            </w:r>
                            <w:r w:rsidR="00C15D70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341.5pt;margin-top:59.45pt;width:238.1pt;height: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+F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zglm0hKMCzoI48D3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" filled="f" stroked="f">
                <v:textbox style="mso-fit-shape-to-text:t" inset="0,0,0,0">
                  <w:txbxContent>
                    <w:p w:rsidR="003E472D" w:rsidRDefault="00C15D70">
                      <w:pPr>
                        <w:pStyle w:val="Bodytext20"/>
                        <w:shd w:val="clear" w:color="auto" w:fill="auto"/>
                        <w:spacing w:after="0" w:line="23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Studij: </w:t>
                      </w:r>
                      <w:r w:rsidR="003E472D">
                        <w:rPr>
                          <w:rStyle w:val="Bodytext2Exact"/>
                        </w:rPr>
                        <w:t>stručni diplomski</w:t>
                      </w:r>
                      <w:r>
                        <w:rPr>
                          <w:rStyle w:val="Bodytext2Exact"/>
                        </w:rPr>
                        <w:t xml:space="preserve"> studij Krimin</w:t>
                      </w:r>
                      <w:r w:rsidR="007F429C">
                        <w:rPr>
                          <w:rStyle w:val="Bodytext2Exact"/>
                        </w:rPr>
                        <w:t>alistika</w:t>
                      </w:r>
                    </w:p>
                    <w:p w:rsidR="0082347A" w:rsidRDefault="007F429C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 xml:space="preserve"> akademska godina ..202</w:t>
                      </w:r>
                      <w:r w:rsidR="003E472D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3E472D">
                        <w:rPr>
                          <w:rStyle w:val="Bodytext2Exact"/>
                        </w:rPr>
                        <w:t>4</w:t>
                      </w:r>
                      <w:bookmarkStart w:id="3" w:name="_GoBack"/>
                      <w:bookmarkEnd w:id="3"/>
                      <w:r w:rsidR="00C15D70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45222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6777A54" wp14:editId="409CBAF0">
                <wp:simplePos x="0" y="0"/>
                <wp:positionH relativeFrom="margin">
                  <wp:posOffset>-46990</wp:posOffset>
                </wp:positionH>
                <wp:positionV relativeFrom="paragraph">
                  <wp:posOffset>215900</wp:posOffset>
                </wp:positionV>
                <wp:extent cx="9043670" cy="6393180"/>
                <wp:effectExtent l="0" t="0" r="5080" b="184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39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82347A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82347A" w:rsidTr="007F429C">
                              <w:trPr>
                                <w:trHeight w:hRule="exact" w:val="134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(Nomen et cognomen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823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Default="0082347A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82347A" w:rsidTr="006A6F3C">
                              <w:trPr>
                                <w:trHeight w:hRule="exact" w:val="112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Default="004D3FC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izv. prof.</w:t>
                                  </w:r>
                                  <w:r w:rsidR="007F429C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dr. sc. Ante Orlović </w:t>
                                  </w:r>
                                </w:p>
                                <w:p w:rsidR="00C96295" w:rsidRPr="009E51D7" w:rsidRDefault="00C9629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F429C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KRIMINALISTIČKA METODIKA ISTRAŽIVANJA SLOŽEN</w:t>
                                  </w:r>
                                  <w:r w:rsidR="00AC331C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G GOSPODARSKOG KRIMINALITE</w:t>
                                  </w:r>
                                  <w:r w:rsidR="00B74741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A I KORUPCIJE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Upisan u</w:t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zimski-ljetni</w:t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</w:t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ak. g</w:t>
                                  </w: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  <w:t>/</w:t>
                                  </w: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347A" w:rsidTr="006A6F3C">
                              <w:trPr>
                                <w:trHeight w:hRule="exact" w:val="127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C46B7" w:rsidRPr="009E51D7" w:rsidRDefault="009C46B7" w:rsidP="009C46B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doc. dr. sc. Mirjana 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Kondor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softHyphen/>
                                    <w:t xml:space="preserve">Langer </w:t>
                                  </w:r>
                                </w:p>
                                <w:p w:rsidR="007F429C" w:rsidRPr="009E51D7" w:rsidRDefault="007F429C" w:rsidP="00405328">
                                  <w:pPr>
                                    <w:pStyle w:val="Bodytext20"/>
                                    <w:shd w:val="clear" w:color="auto" w:fill="auto"/>
                                    <w:spacing w:after="0" w:line="27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E51D7" w:rsidRDefault="009E51D7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KRIMINALISTIČKA METODIKA </w:t>
                                  </w:r>
                                  <w:r w:rsidR="00C15D70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 ISTRAŽIVANJA 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SLOŽENIH </w:t>
                                  </w:r>
                                  <w:r w:rsidR="00C15D70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KRVNIH I SEKSUALNIH DELIKATA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347A" w:rsidTr="00451BA3">
                              <w:trPr>
                                <w:trHeight w:hRule="exact" w:val="99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doc. dr. sc. Mirjana 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Kondor</w:t>
                                  </w: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softHyphen/>
                                    <w:t>Langer</w:t>
                                  </w:r>
                                  <w:r w:rsidR="00AC331C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 </w:t>
                                  </w:r>
                                </w:p>
                                <w:p w:rsidR="00492107" w:rsidRPr="00C2310A" w:rsidRDefault="00492107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</w:pPr>
                                  <w:r w:rsidRPr="00C2310A">
                                    <w:rPr>
                                      <w:rStyle w:val="Bodytext21"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Avgustin Pavičić</w:t>
                                  </w:r>
                                  <w:r w:rsidR="00584BE7">
                                    <w:rPr>
                                      <w:rStyle w:val="Bodytext21"/>
                                      <w:color w:val="000000" w:themeColor="text1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, pred.</w:t>
                                  </w:r>
                                </w:p>
                                <w:p w:rsidR="00AC331C" w:rsidRPr="009E51D7" w:rsidRDefault="00AC331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B55EE9" w:rsidP="00B55EE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 xml:space="preserve">KRIMINALISTIČKA METODIKA ISTRAŽIVANJA SLOŽENIH </w:t>
                                  </w:r>
                                  <w:r w:rsidR="00451BA3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DELIKATA PROTIV OPĆE SIGURNOSTI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451BA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 w:rsidP="00451BA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51BA3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451BA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9"/>
                                    </w:tabs>
                                    <w:spacing w:after="120" w:line="19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 xml:space="preserve">kao </w:t>
                                  </w: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82347A" w:rsidTr="004E0ADB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izv. prof. dr. sc. Krunoslav Antoliš</w:t>
                                  </w:r>
                                </w:p>
                                <w:p w:rsidR="004934D0" w:rsidRPr="009E51D7" w:rsidRDefault="004934D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>mr. sc. Simona Strmečki, v. pred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RAČUNALNA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21C51" w:rsidTr="00126DED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21D3" w:rsidRPr="00427BF6" w:rsidRDefault="002321D3" w:rsidP="002321D3">
                                  <w:pPr>
                                    <w:spacing w:line="23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dr.sc. Hrvoje Filipović,</w:t>
                                  </w:r>
                                  <w:r w:rsidR="00780E62"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prof.</w:t>
                                  </w:r>
                                  <w:r w:rsidR="00026108"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6DED"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str.</w:t>
                                  </w:r>
                                  <w:r w:rsidR="00026108"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26DED"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st.</w:t>
                                  </w:r>
                                  <w:r w:rsidRPr="00427BF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21C51" w:rsidRPr="009E51D7" w:rsidRDefault="00780E6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</w:rPr>
                                    <w:t xml:space="preserve">mr. </w:t>
                                  </w:r>
                                  <w:r w:rsidR="00EA7DDA"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</w:rPr>
                                    <w:t xml:space="preserve">sc. </w:t>
                                  </w:r>
                                  <w:r w:rsidR="00EA7DDA"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  <w:lang w:val="de-DE" w:eastAsia="de-DE" w:bidi="de-DE"/>
                                    </w:rPr>
                                    <w:t xml:space="preserve">Davor </w:t>
                                  </w:r>
                                  <w:r w:rsidR="00EA7DDA">
                                    <w:rPr>
                                      <w:rFonts w:eastAsia="Microsoft Sans Serif"/>
                                      <w:sz w:val="18"/>
                                      <w:szCs w:val="18"/>
                                    </w:rPr>
                                    <w:t>Štrk,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1C51" w:rsidRPr="00521C51" w:rsidRDefault="00521C5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21C51"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  <w:t>STUDENTSKA PRAKSA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1C51" w:rsidRPr="009E51D7" w:rsidRDefault="00521C5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1C51" w:rsidRPr="009E51D7" w:rsidRDefault="004E0AD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1C51" w:rsidRPr="009E51D7" w:rsidRDefault="00521C5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21C51" w:rsidRPr="007F429C" w:rsidRDefault="00521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21C51" w:rsidRPr="007F429C" w:rsidRDefault="00521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21C51" w:rsidRPr="007F429C" w:rsidRDefault="00521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1C51" w:rsidRPr="009E51D7" w:rsidRDefault="00521C5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1C51" w:rsidRPr="007F429C" w:rsidRDefault="00521C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27BF6" w:rsidTr="00126DED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Pr="00427BF6" w:rsidRDefault="00427BF6" w:rsidP="002321D3">
                                  <w:pPr>
                                    <w:spacing w:line="23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Pr="00521C51" w:rsidRDefault="00427BF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b/>
                                      <w:sz w:val="18"/>
                                      <w:szCs w:val="18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Pr="009E51D7" w:rsidRDefault="00427BF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Default="00427BF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Pr="009E51D7" w:rsidRDefault="00427BF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27BF6" w:rsidRPr="007F429C" w:rsidRDefault="00427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27BF6" w:rsidRPr="007F429C" w:rsidRDefault="00427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27BF6" w:rsidRPr="007F429C" w:rsidRDefault="00427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7BF6" w:rsidRPr="009E51D7" w:rsidRDefault="00427BF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7BF6" w:rsidRPr="007F429C" w:rsidRDefault="00427B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347A" w:rsidTr="00324367"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EF46D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izv. prof</w:t>
                                  </w:r>
                                  <w:r w:rsidR="00C15D70"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. dr. sc. Joško Vukosav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PSIHOLOGIJA</w:t>
                                  </w:r>
                                </w:p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AGRESIVNOSTI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semestar - godinu ovjerava:</w:t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82347A" w:rsidTr="00427BF6">
                              <w:trPr>
                                <w:trHeight w:hRule="exact" w:val="71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2347A" w:rsidRPr="009E51D7" w:rsidRDefault="00941653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prof. dr. sc. Ksenija Butorac</w:t>
                                  </w:r>
                                </w:p>
                                <w:p w:rsidR="007F429C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KRIMINALITET I ZLOUPORABA DROGA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347A" w:rsidTr="000630F2"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izv. prof. dr. sc. Gordan Mršić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FORENZIČKA BALISTIKA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7F42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2347A" w:rsidRPr="007F429C" w:rsidRDefault="008234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9E51D7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Dekan</w:t>
                                  </w:r>
                                </w:p>
                                <w:p w:rsidR="0082347A" w:rsidRPr="007F429C" w:rsidRDefault="00C15D7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29C"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0427B8" w:rsidTr="00731425">
                              <w:trPr>
                                <w:trHeight w:hRule="exact" w:val="4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Default="009C46B7" w:rsidP="000427B8">
                                  <w:pPr>
                                    <w:spacing w:line="19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Davor Labaš</w:t>
                                  </w:r>
                                  <w:r w:rsidR="000427B8" w:rsidRPr="009E51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v. pred.</w:t>
                                  </w:r>
                                </w:p>
                                <w:p w:rsidR="004934D0" w:rsidRPr="009E51D7" w:rsidRDefault="001F6EC7" w:rsidP="000427B8">
                                  <w:pPr>
                                    <w:spacing w:line="190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C2310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dr. sc. </w:t>
                                  </w:r>
                                  <w:r w:rsidR="004934D0" w:rsidRPr="00C2310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Damir Juras</w:t>
                                  </w:r>
                                  <w:r w:rsidRPr="00C2310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9E51D7" w:rsidRDefault="000427B8" w:rsidP="000427B8">
                                  <w:pPr>
                                    <w:spacing w:line="19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POLICIJSKA ETIKA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9E51D7" w:rsidRDefault="000427B8" w:rsidP="000427B8">
                                  <w:pPr>
                                    <w:spacing w:line="190" w:lineRule="exact"/>
                                    <w:ind w:left="22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9E51D7" w:rsidRDefault="000427B8" w:rsidP="000427B8">
                                  <w:pPr>
                                    <w:spacing w:line="19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9E51D7" w:rsidRDefault="000427B8" w:rsidP="000427B8">
                                  <w:pPr>
                                    <w:spacing w:line="190" w:lineRule="exact"/>
                                    <w:ind w:left="26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7B8" w:rsidRPr="007F429C" w:rsidRDefault="000427B8" w:rsidP="000427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7B8" w:rsidRPr="007F429C" w:rsidRDefault="000427B8" w:rsidP="000427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427B8" w:rsidRPr="007F429C" w:rsidRDefault="000427B8" w:rsidP="000427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9E51D7" w:rsidRDefault="00C77C2F" w:rsidP="000427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</w:pPr>
                                  <w:r w:rsidRPr="009E51D7">
                                    <w:rPr>
                                      <w:rStyle w:val="Bodytext2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427B8" w:rsidRPr="007F429C" w:rsidRDefault="000427B8" w:rsidP="000427B8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347A" w:rsidRDefault="008234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7A54" id="Text Box 6" o:spid="_x0000_s1030" type="#_x0000_t202" style="position:absolute;margin-left:-3.7pt;margin-top:17pt;width:712.1pt;height:503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YJ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82347A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82347A" w:rsidTr="007F429C">
                        <w:trPr>
                          <w:trHeight w:hRule="exact" w:val="134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(Nomen et cognomen </w:t>
                            </w:r>
                            <w:r>
                              <w:rPr>
                                <w:rStyle w:val="Bodytext21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823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Default="0082347A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82347A" w:rsidTr="006A6F3C">
                        <w:trPr>
                          <w:trHeight w:hRule="exact" w:val="112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Default="004D3FC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izv. prof.</w:t>
                            </w:r>
                            <w:r w:rsidR="007F429C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dr. sc. Ante Orlović </w:t>
                            </w:r>
                          </w:p>
                          <w:p w:rsidR="00C96295" w:rsidRPr="009E51D7" w:rsidRDefault="00C9629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7F429C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KRIMINALISTIČKA METODIKA ISTRAŽIVANJA SLOŽEN</w:t>
                            </w:r>
                            <w:r w:rsidR="00AC331C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O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G GOSPODARSKOG KRIMINALITE</w:t>
                            </w:r>
                            <w:r w:rsidR="00B74741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T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A I KORUPCIJE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Upisan u</w:t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zimski-ljetni</w:t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</w:t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ak. g</w:t>
                            </w: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  <w:t>/</w:t>
                            </w: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</w:tr>
                      <w:tr w:rsidR="0082347A" w:rsidTr="006A6F3C">
                        <w:trPr>
                          <w:trHeight w:hRule="exact" w:val="127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C46B7" w:rsidRPr="009E51D7" w:rsidRDefault="009C46B7" w:rsidP="009C46B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doc. dr. sc. Mirjana 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Kondor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softHyphen/>
                              <w:t xml:space="preserve">Langer </w:t>
                            </w:r>
                          </w:p>
                          <w:p w:rsidR="007F429C" w:rsidRPr="009E51D7" w:rsidRDefault="007F429C" w:rsidP="00405328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E51D7" w:rsidRDefault="009E51D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KRIMINALISTIČKA METODIKA </w:t>
                            </w:r>
                            <w:r w:rsidR="00C15D70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 ISTRAŽIVANJA 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SLOŽENIH </w:t>
                            </w:r>
                            <w:r w:rsidR="00C15D70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KRVNIH I SEKSUALNIH DELIKATA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347A" w:rsidTr="00451BA3">
                        <w:trPr>
                          <w:trHeight w:hRule="exact" w:val="99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doc. dr. sc. Mirjana 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>Kondor</w:t>
                            </w: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softHyphen/>
                              <w:t>Langer</w:t>
                            </w:r>
                            <w:r w:rsidR="00AC331C" w:rsidRPr="009E51D7">
                              <w:rPr>
                                <w:rStyle w:val="Bodytext21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 </w:t>
                            </w:r>
                          </w:p>
                          <w:p w:rsidR="00492107" w:rsidRPr="00C2310A" w:rsidRDefault="00492107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color w:val="000000" w:themeColor="text1"/>
                                <w:sz w:val="18"/>
                                <w:szCs w:val="18"/>
                                <w:lang w:val="de-DE" w:eastAsia="de-DE" w:bidi="de-DE"/>
                              </w:rPr>
                            </w:pPr>
                            <w:r w:rsidRPr="00C2310A">
                              <w:rPr>
                                <w:rStyle w:val="Bodytext21"/>
                                <w:color w:val="000000" w:themeColor="text1"/>
                                <w:sz w:val="18"/>
                                <w:szCs w:val="18"/>
                                <w:lang w:val="de-DE" w:eastAsia="de-DE" w:bidi="de-DE"/>
                              </w:rPr>
                              <w:t>Avgustin Pavičić</w:t>
                            </w:r>
                            <w:r w:rsidR="00584BE7">
                              <w:rPr>
                                <w:rStyle w:val="Bodytext21"/>
                                <w:color w:val="000000" w:themeColor="text1"/>
                                <w:sz w:val="18"/>
                                <w:szCs w:val="18"/>
                                <w:lang w:val="de-DE" w:eastAsia="de-DE" w:bidi="de-DE"/>
                              </w:rPr>
                              <w:t>, pred.</w:t>
                            </w:r>
                          </w:p>
                          <w:p w:rsidR="00AC331C" w:rsidRPr="009E51D7" w:rsidRDefault="00AC331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B55EE9" w:rsidP="00B55EE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 xml:space="preserve">KRIMINALISTIČKA METODIKA ISTRAŽIVANJA SLOŽENIH </w:t>
                            </w:r>
                            <w:r w:rsidR="00451BA3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DELIKATA PROTIV OPĆE SIGURNOSTI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451BA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 w:rsidP="00451BA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</w:t>
                            </w:r>
                            <w:r w:rsidR="00451BA3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451BA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9"/>
                              </w:tabs>
                              <w:spacing w:after="120" w:line="19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 xml:space="preserve">kao </w:t>
                            </w: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studija.</w:t>
                            </w:r>
                          </w:p>
                        </w:tc>
                      </w:tr>
                      <w:tr w:rsidR="0082347A" w:rsidTr="004E0ADB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Default="00C15D7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izv. prof. dr. sc. Krunoslav Antoliš</w:t>
                            </w:r>
                          </w:p>
                          <w:p w:rsidR="004934D0" w:rsidRPr="009E51D7" w:rsidRDefault="004934D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Sans Serif"/>
                                <w:sz w:val="18"/>
                                <w:szCs w:val="18"/>
                                <w:lang w:val="de-DE" w:eastAsia="de-DE" w:bidi="de-DE"/>
                              </w:rPr>
                              <w:t>mr. sc. Simona Strmečki, v. pred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RAČUNALNA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21C51" w:rsidTr="00126DED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21D3" w:rsidRPr="00427BF6" w:rsidRDefault="002321D3" w:rsidP="002321D3">
                            <w:pPr>
                              <w:spacing w:line="23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dr.sc. Hrvoje Filipović,</w:t>
                            </w:r>
                            <w:r w:rsidR="00780E62"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prof.</w:t>
                            </w:r>
                            <w:r w:rsidR="00026108"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DED"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str.</w:t>
                            </w:r>
                            <w:r w:rsidR="00026108"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DED"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st.</w:t>
                            </w:r>
                            <w:r w:rsidRPr="00427B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C51" w:rsidRPr="009E51D7" w:rsidRDefault="00780E6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icrosoft Sans Serif"/>
                                <w:sz w:val="18"/>
                                <w:szCs w:val="18"/>
                              </w:rPr>
                              <w:t xml:space="preserve">mr. </w:t>
                            </w:r>
                            <w:r w:rsidR="00EA7DDA">
                              <w:rPr>
                                <w:rFonts w:eastAsia="Microsoft Sans Serif"/>
                                <w:sz w:val="18"/>
                                <w:szCs w:val="18"/>
                              </w:rPr>
                              <w:t xml:space="preserve">sc. </w:t>
                            </w:r>
                            <w:r w:rsidR="00EA7DDA">
                              <w:rPr>
                                <w:rFonts w:eastAsia="Microsoft Sans Serif"/>
                                <w:sz w:val="18"/>
                                <w:szCs w:val="18"/>
                                <w:lang w:val="de-DE" w:eastAsia="de-DE" w:bidi="de-DE"/>
                              </w:rPr>
                              <w:t xml:space="preserve">Davor </w:t>
                            </w:r>
                            <w:r w:rsidR="00EA7DDA">
                              <w:rPr>
                                <w:rFonts w:eastAsia="Microsoft Sans Serif"/>
                                <w:sz w:val="18"/>
                                <w:szCs w:val="18"/>
                              </w:rPr>
                              <w:t>Štrk,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1C51" w:rsidRPr="00521C51" w:rsidRDefault="00521C5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</w:pPr>
                            <w:r w:rsidRPr="00521C51"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  <w:t>STUDENTSKA PRAKSA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1C51" w:rsidRPr="009E51D7" w:rsidRDefault="00521C5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1C51" w:rsidRPr="009E51D7" w:rsidRDefault="004E0AD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1C51" w:rsidRPr="009E51D7" w:rsidRDefault="00521C5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21C51" w:rsidRPr="007F429C" w:rsidRDefault="00521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21C51" w:rsidRPr="007F429C" w:rsidRDefault="00521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21C51" w:rsidRPr="007F429C" w:rsidRDefault="00521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1C51" w:rsidRPr="009E51D7" w:rsidRDefault="00521C5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1C51" w:rsidRPr="007F429C" w:rsidRDefault="00521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27BF6" w:rsidTr="00126DED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Pr="00427BF6" w:rsidRDefault="00427BF6" w:rsidP="002321D3">
                            <w:pPr>
                              <w:spacing w:line="23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Pr="00521C51" w:rsidRDefault="00427BF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21"/>
                                <w:b/>
                                <w:sz w:val="18"/>
                                <w:szCs w:val="18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Pr="009E51D7" w:rsidRDefault="00427BF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Default="00427BF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Pr="009E51D7" w:rsidRDefault="00427BF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27BF6" w:rsidRPr="007F429C" w:rsidRDefault="00427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27BF6" w:rsidRPr="007F429C" w:rsidRDefault="00427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27BF6" w:rsidRPr="007F429C" w:rsidRDefault="00427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7BF6" w:rsidRPr="009E51D7" w:rsidRDefault="00427BF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7BF6" w:rsidRPr="007F429C" w:rsidRDefault="00427B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347A" w:rsidTr="00324367"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EF46D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izv. prof</w:t>
                            </w:r>
                            <w:r w:rsidR="00C15D70"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. dr. sc. Joško Vukosav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PSIHOLOGIJA</w:t>
                            </w:r>
                          </w:p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AGRESIVNOSTI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semestar - godinu ovjerava:</w:t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82347A" w:rsidTr="00427BF6">
                        <w:trPr>
                          <w:trHeight w:hRule="exact" w:val="71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2347A" w:rsidRPr="009E51D7" w:rsidRDefault="00941653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prof. dr. sc. Ksenija Butorac</w:t>
                            </w:r>
                          </w:p>
                          <w:p w:rsidR="007F429C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KRIMINALITET I ZLOUPORABA DROGA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347A" w:rsidTr="000630F2"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izv. prof. dr. sc. Gordan Mršić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FORENZIČKA BALISTIKA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7F42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82347A" w:rsidRPr="007F429C" w:rsidRDefault="008234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9E51D7" w:rsidRDefault="00C15D7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Dekan</w:t>
                            </w:r>
                          </w:p>
                          <w:p w:rsidR="0082347A" w:rsidRPr="007F429C" w:rsidRDefault="00C15D70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29C">
                              <w:rPr>
                                <w:rStyle w:val="Bodytext21"/>
                                <w:sz w:val="16"/>
                                <w:szCs w:val="16"/>
                              </w:rPr>
                              <w:t>(Decanus)</w:t>
                            </w:r>
                          </w:p>
                        </w:tc>
                      </w:tr>
                      <w:tr w:rsidR="000427B8" w:rsidTr="00731425">
                        <w:trPr>
                          <w:trHeight w:hRule="exact" w:val="4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Default="009C46B7" w:rsidP="000427B8">
                            <w:pPr>
                              <w:spacing w:line="190" w:lineRule="exac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Davor Labaš</w:t>
                            </w:r>
                            <w:r w:rsidR="000427B8" w:rsidRPr="009E5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v. pred.</w:t>
                            </w:r>
                          </w:p>
                          <w:p w:rsidR="004934D0" w:rsidRPr="009E51D7" w:rsidRDefault="001F6EC7" w:rsidP="000427B8">
                            <w:pPr>
                              <w:spacing w:line="190" w:lineRule="exac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231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dr. sc. </w:t>
                            </w:r>
                            <w:r w:rsidR="004934D0" w:rsidRPr="00C231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Damir Juras</w:t>
                            </w:r>
                            <w:r w:rsidRPr="00C231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9E51D7" w:rsidRDefault="000427B8" w:rsidP="000427B8">
                            <w:pPr>
                              <w:spacing w:line="19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POLICIJSKA ETIKA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9E51D7" w:rsidRDefault="000427B8" w:rsidP="000427B8">
                            <w:pPr>
                              <w:spacing w:line="190" w:lineRule="exact"/>
                              <w:ind w:left="2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9E51D7" w:rsidRDefault="000427B8" w:rsidP="000427B8">
                            <w:pPr>
                              <w:spacing w:line="19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9E51D7" w:rsidRDefault="000427B8" w:rsidP="000427B8">
                            <w:pPr>
                              <w:spacing w:line="190" w:lineRule="exact"/>
                              <w:ind w:left="2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7B8" w:rsidRPr="007F429C" w:rsidRDefault="000427B8" w:rsidP="000427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7B8" w:rsidRPr="007F429C" w:rsidRDefault="000427B8" w:rsidP="000427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427B8" w:rsidRPr="007F429C" w:rsidRDefault="000427B8" w:rsidP="000427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9E51D7" w:rsidRDefault="00C77C2F" w:rsidP="000427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  <w:sz w:val="18"/>
                                <w:szCs w:val="18"/>
                              </w:rPr>
                            </w:pPr>
                            <w:r w:rsidRPr="009E51D7">
                              <w:rPr>
                                <w:rStyle w:val="Bodytext2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427B8" w:rsidRPr="007F429C" w:rsidRDefault="000427B8" w:rsidP="000427B8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2347A" w:rsidRDefault="008234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spacing w:line="360" w:lineRule="exact"/>
      </w:pPr>
    </w:p>
    <w:p w:rsidR="0082347A" w:rsidRDefault="0082347A">
      <w:pPr>
        <w:rPr>
          <w:sz w:val="2"/>
          <w:szCs w:val="2"/>
        </w:rPr>
      </w:pPr>
    </w:p>
    <w:p w:rsidR="00731425" w:rsidRDefault="00731425">
      <w:pPr>
        <w:rPr>
          <w:sz w:val="2"/>
          <w:szCs w:val="2"/>
        </w:rPr>
      </w:pPr>
    </w:p>
    <w:p w:rsidR="00731425" w:rsidRDefault="00731425">
      <w:pPr>
        <w:rPr>
          <w:sz w:val="2"/>
          <w:szCs w:val="2"/>
        </w:rPr>
      </w:pPr>
    </w:p>
    <w:p w:rsidR="00731425" w:rsidRDefault="00731425">
      <w:pPr>
        <w:rPr>
          <w:sz w:val="2"/>
          <w:szCs w:val="2"/>
        </w:rPr>
      </w:pPr>
    </w:p>
    <w:p w:rsidR="004934D0" w:rsidRDefault="004934D0">
      <w:r>
        <w:br w:type="page"/>
      </w:r>
    </w:p>
    <w:tbl>
      <w:tblPr>
        <w:tblOverlap w:val="never"/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567"/>
        <w:gridCol w:w="567"/>
        <w:gridCol w:w="567"/>
        <w:gridCol w:w="425"/>
        <w:gridCol w:w="1843"/>
        <w:gridCol w:w="2126"/>
        <w:gridCol w:w="851"/>
        <w:gridCol w:w="1984"/>
      </w:tblGrid>
      <w:tr w:rsidR="00427BF6" w:rsidRPr="007F429C" w:rsidTr="009A14F9">
        <w:trPr>
          <w:trHeight w:hRule="exact" w:val="10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Default="00427BF6" w:rsidP="00592D3E">
            <w:pPr>
              <w:pStyle w:val="Bodytext20"/>
              <w:shd w:val="clear" w:color="auto" w:fill="auto"/>
              <w:spacing w:after="0" w:line="276" w:lineRule="auto"/>
              <w:rPr>
                <w:rStyle w:val="Bodytext21"/>
                <w:color w:val="000000" w:themeColor="text1"/>
                <w:sz w:val="18"/>
                <w:szCs w:val="18"/>
              </w:rPr>
            </w:pPr>
            <w:r>
              <w:rPr>
                <w:rStyle w:val="Bodytext21"/>
                <w:color w:val="000000" w:themeColor="text1"/>
                <w:sz w:val="18"/>
                <w:szCs w:val="18"/>
              </w:rPr>
              <w:lastRenderedPageBreak/>
              <w:t>dr. sc. Stjepan Gluščić, prof. str. st.</w:t>
            </w:r>
          </w:p>
          <w:p w:rsidR="00427BF6" w:rsidRPr="00C2310A" w:rsidRDefault="00427BF6" w:rsidP="00592D3E">
            <w:pPr>
              <w:pStyle w:val="Bodytext20"/>
              <w:shd w:val="clear" w:color="auto" w:fill="auto"/>
              <w:spacing w:after="0" w:line="276" w:lineRule="auto"/>
              <w:rPr>
                <w:rStyle w:val="Bodytext21"/>
                <w:color w:val="000000" w:themeColor="text1"/>
                <w:sz w:val="18"/>
                <w:szCs w:val="18"/>
              </w:rPr>
            </w:pPr>
            <w:r>
              <w:rPr>
                <w:rStyle w:val="Bodytext21"/>
                <w:color w:val="000000" w:themeColor="text1"/>
                <w:sz w:val="18"/>
                <w:szCs w:val="18"/>
              </w:rPr>
              <w:t>Suzana Kikić, v. pred.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Default="00427BF6" w:rsidP="00592D3E">
            <w:pPr>
              <w:pStyle w:val="Bodytext20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 – POLICIJSKO POSTUPANJE PREMA MANJINSKIM I UGROŽENIM SKUPINAMA U DRUŠTVU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Default="00427BF6" w:rsidP="00592D3E">
            <w:pPr>
              <w:pStyle w:val="Bodytext20"/>
              <w:shd w:val="clear" w:color="auto" w:fill="auto"/>
              <w:spacing w:after="0" w:line="190" w:lineRule="exact"/>
              <w:ind w:left="220"/>
              <w:rPr>
                <w:rStyle w:val="Bodytext21"/>
                <w:sz w:val="18"/>
                <w:szCs w:val="18"/>
              </w:rPr>
            </w:pPr>
            <w:r>
              <w:rPr>
                <w:rStyle w:val="Bodytext2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Default="00427BF6" w:rsidP="001F6EC7">
            <w:pPr>
              <w:pStyle w:val="Bodytext20"/>
              <w:shd w:val="clear" w:color="auto" w:fill="auto"/>
              <w:spacing w:after="0" w:line="190" w:lineRule="exact"/>
              <w:ind w:left="240"/>
              <w:rPr>
                <w:rStyle w:val="Bodytext21"/>
                <w:sz w:val="18"/>
                <w:szCs w:val="18"/>
              </w:rPr>
            </w:pPr>
            <w:r>
              <w:rPr>
                <w:rStyle w:val="Bodytext21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Default="00427BF6" w:rsidP="00592D3E">
            <w:pPr>
              <w:pStyle w:val="Bodytext20"/>
              <w:shd w:val="clear" w:color="auto" w:fill="auto"/>
              <w:spacing w:after="0" w:line="190" w:lineRule="exact"/>
              <w:ind w:left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F6" w:rsidRPr="007F429C" w:rsidRDefault="00427BF6" w:rsidP="00592D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F6" w:rsidRPr="007F429C" w:rsidRDefault="00427BF6" w:rsidP="00592D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BF6" w:rsidRPr="007F429C" w:rsidRDefault="00427BF6" w:rsidP="00592D3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BF6" w:rsidRPr="009E51D7" w:rsidRDefault="00427BF6" w:rsidP="00592D3E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rStyle w:val="Bodytext21"/>
                <w:sz w:val="18"/>
                <w:szCs w:val="18"/>
              </w:rPr>
            </w:pPr>
            <w:r>
              <w:rPr>
                <w:rStyle w:val="Bodytext2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BF6" w:rsidRPr="007F429C" w:rsidRDefault="00427BF6" w:rsidP="00592D3E">
            <w:pPr>
              <w:rPr>
                <w:sz w:val="16"/>
                <w:szCs w:val="16"/>
              </w:rPr>
            </w:pPr>
          </w:p>
        </w:tc>
      </w:tr>
      <w:tr w:rsidR="00FA2FDE" w:rsidRPr="007F429C" w:rsidTr="009A14F9">
        <w:trPr>
          <w:trHeight w:hRule="exact" w:val="10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C2310A" w:rsidRDefault="006A6F3C" w:rsidP="00592D3E">
            <w:pPr>
              <w:pStyle w:val="Bodytext20"/>
              <w:shd w:val="clear" w:color="auto" w:fill="auto"/>
              <w:spacing w:after="0" w:line="276" w:lineRule="auto"/>
              <w:rPr>
                <w:rStyle w:val="Bodytext21"/>
                <w:color w:val="000000" w:themeColor="text1"/>
                <w:sz w:val="18"/>
                <w:szCs w:val="18"/>
                <w:lang w:val="de-DE" w:eastAsia="de-DE" w:bidi="de-DE"/>
              </w:rPr>
            </w:pPr>
            <w:r w:rsidRPr="00C2310A">
              <w:rPr>
                <w:rStyle w:val="Bodytext21"/>
                <w:color w:val="000000" w:themeColor="text1"/>
                <w:sz w:val="18"/>
                <w:szCs w:val="18"/>
              </w:rPr>
              <w:t>Andrea Ledić</w:t>
            </w:r>
            <w:r w:rsidR="00603EBE" w:rsidRPr="00C2310A">
              <w:rPr>
                <w:rStyle w:val="Bodytext21"/>
                <w:color w:val="000000" w:themeColor="text1"/>
                <w:sz w:val="18"/>
                <w:szCs w:val="18"/>
              </w:rPr>
              <w:t>, pred.</w:t>
            </w:r>
          </w:p>
          <w:p w:rsidR="00F878E5" w:rsidRPr="00C2310A" w:rsidRDefault="006A6F3C" w:rsidP="00592D3E">
            <w:pPr>
              <w:pStyle w:val="Bodytext20"/>
              <w:shd w:val="clear" w:color="auto" w:fill="auto"/>
              <w:spacing w:after="0" w:line="276" w:lineRule="auto"/>
              <w:rPr>
                <w:rStyle w:val="Bodytext21"/>
                <w:color w:val="000000" w:themeColor="text1"/>
                <w:sz w:val="18"/>
                <w:szCs w:val="18"/>
                <w:lang w:val="de-DE" w:eastAsia="de-DE" w:bidi="de-DE"/>
              </w:rPr>
            </w:pPr>
            <w:r w:rsidRPr="00C2310A">
              <w:rPr>
                <w:rStyle w:val="Bodytext21"/>
                <w:color w:val="000000" w:themeColor="text1"/>
                <w:sz w:val="18"/>
                <w:szCs w:val="18"/>
                <w:lang w:val="de-DE" w:eastAsia="de-DE" w:bidi="de-DE"/>
              </w:rPr>
              <w:t>Sunčica Kuzmić</w:t>
            </w:r>
            <w:r w:rsidR="001F6EC7" w:rsidRPr="00C2310A">
              <w:rPr>
                <w:rStyle w:val="Bodytext21"/>
                <w:color w:val="000000" w:themeColor="text1"/>
                <w:sz w:val="18"/>
                <w:szCs w:val="18"/>
                <w:lang w:val="de-DE" w:eastAsia="de-DE" w:bidi="de-DE"/>
              </w:rPr>
              <w:t>, pred.</w:t>
            </w:r>
          </w:p>
          <w:p w:rsidR="00F878E5" w:rsidRPr="009E51D7" w:rsidRDefault="00F878E5" w:rsidP="00592D3E">
            <w:pPr>
              <w:pStyle w:val="Bodytext20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9E51D7" w:rsidRDefault="00F878E5" w:rsidP="00592D3E">
            <w:pPr>
              <w:pStyle w:val="Bodytext20"/>
              <w:shd w:val="clear" w:color="auto" w:fill="auto"/>
              <w:spacing w:after="0" w:line="22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FORENZIČNA LINGVISTIKA I AKUSTIČNA ANALIZA GLASA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9E51D7" w:rsidRDefault="001F6EC7" w:rsidP="00592D3E">
            <w:pPr>
              <w:pStyle w:val="Bodytext20"/>
              <w:shd w:val="clear" w:color="auto" w:fill="auto"/>
              <w:spacing w:after="0" w:line="190" w:lineRule="exact"/>
              <w:ind w:left="220"/>
              <w:rPr>
                <w:sz w:val="18"/>
                <w:szCs w:val="18"/>
              </w:rPr>
            </w:pPr>
            <w:r>
              <w:rPr>
                <w:rStyle w:val="Bodytext2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9E51D7" w:rsidRDefault="001F6EC7" w:rsidP="001F6EC7">
            <w:pPr>
              <w:pStyle w:val="Bodytext20"/>
              <w:shd w:val="clear" w:color="auto" w:fill="auto"/>
              <w:spacing w:after="0" w:line="190" w:lineRule="exact"/>
              <w:ind w:left="240"/>
              <w:rPr>
                <w:sz w:val="18"/>
                <w:szCs w:val="18"/>
              </w:rPr>
            </w:pPr>
            <w:r>
              <w:rPr>
                <w:rStyle w:val="Bodytext2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9E51D7" w:rsidRDefault="006A6F3C" w:rsidP="00592D3E">
            <w:pPr>
              <w:pStyle w:val="Bodytext20"/>
              <w:shd w:val="clear" w:color="auto" w:fill="auto"/>
              <w:spacing w:after="0" w:line="190" w:lineRule="exact"/>
              <w:ind w:left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8E5" w:rsidRPr="007F429C" w:rsidRDefault="00F878E5" w:rsidP="00592D3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8E5" w:rsidRPr="007F429C" w:rsidRDefault="00F878E5" w:rsidP="00592D3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8E5" w:rsidRPr="007F429C" w:rsidRDefault="00F878E5" w:rsidP="00592D3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E5" w:rsidRPr="009E51D7" w:rsidRDefault="00F878E5" w:rsidP="00592D3E">
            <w:pPr>
              <w:pStyle w:val="Bodytext20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</w:rPr>
            </w:pPr>
            <w:r w:rsidRPr="009E51D7">
              <w:rPr>
                <w:rStyle w:val="Bodytext2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E5" w:rsidRPr="007F429C" w:rsidRDefault="00F878E5" w:rsidP="00592D3E">
            <w:pPr>
              <w:rPr>
                <w:sz w:val="16"/>
                <w:szCs w:val="16"/>
              </w:rPr>
            </w:pPr>
          </w:p>
        </w:tc>
      </w:tr>
    </w:tbl>
    <w:p w:rsidR="00F878E5" w:rsidRDefault="00F878E5"/>
    <w:p w:rsidR="00731425" w:rsidRDefault="00731425" w:rsidP="00731425">
      <w:pPr>
        <w:spacing w:line="6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80" behindDoc="0" locked="0" layoutInCell="1" allowOverlap="1" wp14:anchorId="2736A7DC" wp14:editId="76D2593E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71160" cy="152400"/>
                <wp:effectExtent l="1270" t="1905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425" w:rsidRDefault="00731425" w:rsidP="00731425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</w:p>
                          <w:p w:rsidR="00731425" w:rsidRDefault="00731425" w:rsidP="00731425">
                            <w:pPr>
                              <w:pStyle w:val="Bodytext3"/>
                              <w:shd w:val="clear" w:color="auto" w:fill="auto"/>
                              <w:spacing w:line="240" w:lineRule="exact"/>
                            </w:pPr>
                            <w:r>
                              <w:t>Napomena: Od ponuđenih izbornih predmeta obvezno je izabrati dva (2) predmeta.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A7DC" id="Text Box 7" o:spid="_x0000_s1031" type="#_x0000_t202" style="position:absolute;margin-left:.05pt;margin-top:.1pt;width:430.8pt;height:12pt;z-index:2516597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" filled="f" stroked="f">
                <v:textbox style="mso-fit-shape-to-text:t" inset="0,0,0,0">
                  <w:txbxContent>
                    <w:p w:rsidR="00731425" w:rsidRDefault="00731425" w:rsidP="00731425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</w:p>
                    <w:p w:rsidR="00731425" w:rsidRDefault="00731425" w:rsidP="00731425">
                      <w:pPr>
                        <w:pStyle w:val="Bodytext3"/>
                        <w:shd w:val="clear" w:color="auto" w:fill="auto"/>
                        <w:spacing w:line="240" w:lineRule="exact"/>
                      </w:pPr>
                      <w:r>
                        <w:t>Napomena: Od ponuđenih izbornih predmeta obvezno je izabrati dva (2) predmeta.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425" w:rsidRDefault="00731425">
      <w:pPr>
        <w:rPr>
          <w:sz w:val="2"/>
          <w:szCs w:val="2"/>
        </w:rPr>
      </w:pPr>
    </w:p>
    <w:sectPr w:rsidR="00731425" w:rsidSect="00FA2FDE">
      <w:pgSz w:w="15840" w:h="12240" w:orient="landscape"/>
      <w:pgMar w:top="421" w:right="3224" w:bottom="42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BE" w:rsidRDefault="003F30BE">
      <w:r>
        <w:separator/>
      </w:r>
    </w:p>
  </w:endnote>
  <w:endnote w:type="continuationSeparator" w:id="0">
    <w:p w:rsidR="003F30BE" w:rsidRDefault="003F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BE" w:rsidRDefault="003F30BE"/>
  </w:footnote>
  <w:footnote w:type="continuationSeparator" w:id="0">
    <w:p w:rsidR="003F30BE" w:rsidRDefault="003F30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A"/>
    <w:rsid w:val="00026108"/>
    <w:rsid w:val="000427B8"/>
    <w:rsid w:val="00052F8B"/>
    <w:rsid w:val="00053C0F"/>
    <w:rsid w:val="0006198B"/>
    <w:rsid w:val="000630F2"/>
    <w:rsid w:val="000D1C19"/>
    <w:rsid w:val="000D4148"/>
    <w:rsid w:val="000E1311"/>
    <w:rsid w:val="00103C81"/>
    <w:rsid w:val="00126DED"/>
    <w:rsid w:val="00181C6C"/>
    <w:rsid w:val="001C53AE"/>
    <w:rsid w:val="001F6EC7"/>
    <w:rsid w:val="00206049"/>
    <w:rsid w:val="00221D50"/>
    <w:rsid w:val="00224260"/>
    <w:rsid w:val="00225AB8"/>
    <w:rsid w:val="002321D3"/>
    <w:rsid w:val="00262C5E"/>
    <w:rsid w:val="00264F09"/>
    <w:rsid w:val="002841A6"/>
    <w:rsid w:val="002A43FB"/>
    <w:rsid w:val="002A5C02"/>
    <w:rsid w:val="002D3924"/>
    <w:rsid w:val="0030061B"/>
    <w:rsid w:val="00324367"/>
    <w:rsid w:val="00356C88"/>
    <w:rsid w:val="00372D05"/>
    <w:rsid w:val="00382131"/>
    <w:rsid w:val="003A79E6"/>
    <w:rsid w:val="003D740F"/>
    <w:rsid w:val="003E472D"/>
    <w:rsid w:val="003E73B5"/>
    <w:rsid w:val="003F30BE"/>
    <w:rsid w:val="00405328"/>
    <w:rsid w:val="0042025C"/>
    <w:rsid w:val="00423597"/>
    <w:rsid w:val="00427BF6"/>
    <w:rsid w:val="00444D8F"/>
    <w:rsid w:val="00451BA3"/>
    <w:rsid w:val="0045222C"/>
    <w:rsid w:val="00472BC9"/>
    <w:rsid w:val="00492107"/>
    <w:rsid w:val="004934D0"/>
    <w:rsid w:val="004949AA"/>
    <w:rsid w:val="004B6E68"/>
    <w:rsid w:val="004D3FC1"/>
    <w:rsid w:val="004E0ADB"/>
    <w:rsid w:val="00521C51"/>
    <w:rsid w:val="005778D4"/>
    <w:rsid w:val="00577FF7"/>
    <w:rsid w:val="00582CD0"/>
    <w:rsid w:val="00584BE7"/>
    <w:rsid w:val="005B4AE6"/>
    <w:rsid w:val="005E5313"/>
    <w:rsid w:val="005F7627"/>
    <w:rsid w:val="00603EBE"/>
    <w:rsid w:val="00636C95"/>
    <w:rsid w:val="00652DE8"/>
    <w:rsid w:val="006A1896"/>
    <w:rsid w:val="006A606C"/>
    <w:rsid w:val="006A6F3C"/>
    <w:rsid w:val="006B7663"/>
    <w:rsid w:val="006C1859"/>
    <w:rsid w:val="006C32D2"/>
    <w:rsid w:val="006E6C7F"/>
    <w:rsid w:val="006F2C06"/>
    <w:rsid w:val="007079E6"/>
    <w:rsid w:val="007140CF"/>
    <w:rsid w:val="007163BD"/>
    <w:rsid w:val="00731425"/>
    <w:rsid w:val="0073214C"/>
    <w:rsid w:val="007323AE"/>
    <w:rsid w:val="007416A7"/>
    <w:rsid w:val="00780E62"/>
    <w:rsid w:val="007E77DF"/>
    <w:rsid w:val="007F429C"/>
    <w:rsid w:val="007F45E5"/>
    <w:rsid w:val="007F4FDB"/>
    <w:rsid w:val="0082347A"/>
    <w:rsid w:val="00855CAB"/>
    <w:rsid w:val="00886A8F"/>
    <w:rsid w:val="008B0398"/>
    <w:rsid w:val="008F7DB0"/>
    <w:rsid w:val="00914084"/>
    <w:rsid w:val="00924382"/>
    <w:rsid w:val="00934951"/>
    <w:rsid w:val="00941653"/>
    <w:rsid w:val="009A14F9"/>
    <w:rsid w:val="009A692E"/>
    <w:rsid w:val="009C46B7"/>
    <w:rsid w:val="009E51D7"/>
    <w:rsid w:val="009F3133"/>
    <w:rsid w:val="00A02469"/>
    <w:rsid w:val="00A1056D"/>
    <w:rsid w:val="00A31A74"/>
    <w:rsid w:val="00A61C37"/>
    <w:rsid w:val="00A75082"/>
    <w:rsid w:val="00A761EE"/>
    <w:rsid w:val="00A77FBD"/>
    <w:rsid w:val="00A85E2E"/>
    <w:rsid w:val="00AC331C"/>
    <w:rsid w:val="00AF1284"/>
    <w:rsid w:val="00B1039E"/>
    <w:rsid w:val="00B30457"/>
    <w:rsid w:val="00B53D50"/>
    <w:rsid w:val="00B55EE9"/>
    <w:rsid w:val="00B74741"/>
    <w:rsid w:val="00B8756F"/>
    <w:rsid w:val="00B96D77"/>
    <w:rsid w:val="00BA0E97"/>
    <w:rsid w:val="00BA5886"/>
    <w:rsid w:val="00BE0C0A"/>
    <w:rsid w:val="00BF5688"/>
    <w:rsid w:val="00BF739C"/>
    <w:rsid w:val="00C15D70"/>
    <w:rsid w:val="00C2310A"/>
    <w:rsid w:val="00C53D9F"/>
    <w:rsid w:val="00C65207"/>
    <w:rsid w:val="00C77C2F"/>
    <w:rsid w:val="00C77D53"/>
    <w:rsid w:val="00C810A8"/>
    <w:rsid w:val="00C96295"/>
    <w:rsid w:val="00CA01FD"/>
    <w:rsid w:val="00CA6E39"/>
    <w:rsid w:val="00CA7075"/>
    <w:rsid w:val="00CC73AB"/>
    <w:rsid w:val="00CD4A2D"/>
    <w:rsid w:val="00CD6B46"/>
    <w:rsid w:val="00CE7ECF"/>
    <w:rsid w:val="00D1648B"/>
    <w:rsid w:val="00DB2CBE"/>
    <w:rsid w:val="00DC4D95"/>
    <w:rsid w:val="00E437B0"/>
    <w:rsid w:val="00EA7DDA"/>
    <w:rsid w:val="00EF46DB"/>
    <w:rsid w:val="00F878E5"/>
    <w:rsid w:val="00FA2FDE"/>
    <w:rsid w:val="00FC6878"/>
    <w:rsid w:val="00FD0562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3F2"/>
  <w15:docId w15:val="{658A360B-092C-4706-A78D-6DFC741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6D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D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2023-09-28T07:40:00Z</cp:lastPrinted>
  <dcterms:created xsi:type="dcterms:W3CDTF">2023-12-19T10:33:00Z</dcterms:created>
  <dcterms:modified xsi:type="dcterms:W3CDTF">2023-12-19T10:33:00Z</dcterms:modified>
</cp:coreProperties>
</file>